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106" w:rsidRPr="00353407" w:rsidRDefault="00455106" w:rsidP="00553359">
      <w:pPr>
        <w:rPr>
          <w:rFonts w:ascii="Simplified Arabic" w:hAnsi="Simplified Arabic" w:cs="Simplified Arabic"/>
          <w:sz w:val="28"/>
          <w:szCs w:val="28"/>
          <w:rtl/>
          <w:lang w:bidi="ar-IQ"/>
        </w:rPr>
      </w:pPr>
    </w:p>
    <w:p w:rsidR="00455106" w:rsidRPr="00353407" w:rsidRDefault="00353407" w:rsidP="00553359">
      <w:pP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تطور الحركة </w:t>
      </w:r>
      <w:proofErr w:type="gramStart"/>
      <w:r>
        <w:rPr>
          <w:rFonts w:ascii="Simplified Arabic" w:hAnsi="Simplified Arabic" w:cs="Simplified Arabic"/>
          <w:b/>
          <w:bCs/>
          <w:sz w:val="28"/>
          <w:szCs w:val="28"/>
          <w:rtl/>
          <w:lang w:bidi="ar-IQ"/>
        </w:rPr>
        <w:t xml:space="preserve">السياحة </w:t>
      </w:r>
      <w:r>
        <w:rPr>
          <w:rFonts w:ascii="Simplified Arabic" w:hAnsi="Simplified Arabic" w:cs="Simplified Arabic" w:hint="cs"/>
          <w:b/>
          <w:bCs/>
          <w:sz w:val="28"/>
          <w:szCs w:val="28"/>
          <w:rtl/>
          <w:lang w:bidi="ar-IQ"/>
        </w:rPr>
        <w:t>.</w:t>
      </w:r>
      <w:proofErr w:type="gramEnd"/>
    </w:p>
    <w:p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تزامنت تطور ونشأة السياحة في العالم مع ظهور الانسان , وكانت بدائية في مظاهرها وأسبابها وأهدافها ووسائلها , كما ان الغرض منها يتناسب مع النشاطات والتطلعات الانسانية في بداية تقدمها الي التنقل لغرض الحصول على مستلزمات وضروريات الحياة والتي تعتبر </w:t>
      </w:r>
      <w:bookmarkStart w:id="0" w:name="_GoBack"/>
      <w:bookmarkEnd w:id="0"/>
      <w:r w:rsidRPr="00353407">
        <w:rPr>
          <w:rFonts w:ascii="Simplified Arabic" w:hAnsi="Simplified Arabic" w:cs="Simplified Arabic"/>
          <w:sz w:val="28"/>
          <w:szCs w:val="28"/>
          <w:rtl/>
          <w:lang w:bidi="ar-IQ"/>
        </w:rPr>
        <w:t>من اول بدايات ظهور السفر والسياحة في العالم .</w:t>
      </w:r>
    </w:p>
    <w:p w:rsidR="001B2896"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ومع التطور التكنولوجي والتقدم الحضاري للإنسانية لم تعد السياحة نشاطا ترفيهيا ووسيلة للتسلية بل اصبحت صناعة قائمة بذاتها لها ابعادها واهدافها ومساهماتها في الدخل القومي للاقتصاد الوطني في كثير من دول العالم .    </w:t>
      </w:r>
    </w:p>
    <w:p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وتعتبر صناعة السياحة احدى الظواهر الهامة التي شهدها القرن العشرين لهذا سمي بقرن السياحة , ويعتبر القرن الحادي ولعشرين قرن صناعة السياحة وذلك للمزايا التي تكلمنا عنها سابقا , ومن المتوقع لها ان تكون اكبر صناعة في هذا القرن .</w:t>
      </w:r>
    </w:p>
    <w:p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لذلك تعتبر السياحة ...</w:t>
      </w:r>
    </w:p>
    <w:p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ظاهرة قديمة نشأت متزامنة مع بداية الانسان على سطح الارض .</w:t>
      </w:r>
    </w:p>
    <w:p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تحولت هذه الظاهرة من ظاهرة تحقيق رغبات الانسان وحاجاته الى ظاهرة اجتماعية وثقافية هدفها المتعة والراحة والاستجمام .</w:t>
      </w:r>
    </w:p>
    <w:p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3. تغيرت النظرة الى السياحة من مجرد ظاهرة اجتماعية إن</w:t>
      </w:r>
      <w:proofErr w:type="gramStart"/>
      <w:r w:rsidRPr="00353407">
        <w:rPr>
          <w:rFonts w:ascii="Simplified Arabic" w:hAnsi="Simplified Arabic" w:cs="Simplified Arabic"/>
          <w:sz w:val="28"/>
          <w:szCs w:val="28"/>
          <w:rtl/>
          <w:lang w:bidi="ar-IQ"/>
        </w:rPr>
        <w:t>سانية</w:t>
      </w:r>
      <w:proofErr w:type="gramEnd"/>
      <w:r w:rsidRPr="00353407">
        <w:rPr>
          <w:rFonts w:ascii="Simplified Arabic" w:hAnsi="Simplified Arabic" w:cs="Simplified Arabic"/>
          <w:sz w:val="28"/>
          <w:szCs w:val="28"/>
          <w:rtl/>
          <w:lang w:bidi="ar-IQ"/>
        </w:rPr>
        <w:t xml:space="preserve"> الى انها صناعة مركبة تهدف الى تحقيق التنمية الاقتصادية والاجتماعية في العصر الحالي .</w:t>
      </w:r>
    </w:p>
    <w:p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4. مرت السياحة في تطورها التاريخي بعدة مراحل نوجزها بما يلي ...</w:t>
      </w:r>
    </w:p>
    <w:p w:rsidR="00553359" w:rsidRPr="00353407" w:rsidRDefault="00553359" w:rsidP="00553359">
      <w:pPr>
        <w:rPr>
          <w:rFonts w:ascii="Simplified Arabic" w:hAnsi="Simplified Arabic" w:cs="Simplified Arabic"/>
          <w:b/>
          <w:bCs/>
          <w:sz w:val="28"/>
          <w:szCs w:val="28"/>
          <w:rtl/>
          <w:lang w:bidi="ar-IQ"/>
        </w:rPr>
      </w:pPr>
      <w:r w:rsidRPr="00353407">
        <w:rPr>
          <w:rFonts w:ascii="Simplified Arabic" w:hAnsi="Simplified Arabic" w:cs="Simplified Arabic"/>
          <w:b/>
          <w:bCs/>
          <w:sz w:val="28"/>
          <w:szCs w:val="28"/>
          <w:rtl/>
          <w:lang w:bidi="ar-IQ"/>
        </w:rPr>
        <w:t>اولاً: العصور البدائية والحقبة الاولى منذ عام 1840.</w:t>
      </w:r>
    </w:p>
    <w:p w:rsidR="00553359" w:rsidRPr="00353407" w:rsidRDefault="00553359" w:rsidP="00553359">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من ابرز مظاهرها استخدام الدولاب في التنقل والسفن الشراعية وكانت أهدافها ( الانتقال بهدف التجارة , الانتقال بهدف زيارة الاماكن المقدسة مثلا زيارة مكة المكرمة , وانتقال ابناء الملوك </w:t>
      </w:r>
      <w:r w:rsidRPr="00353407">
        <w:rPr>
          <w:rFonts w:ascii="Simplified Arabic" w:hAnsi="Simplified Arabic" w:cs="Simplified Arabic"/>
          <w:sz w:val="28"/>
          <w:szCs w:val="28"/>
          <w:rtl/>
          <w:lang w:bidi="ar-IQ"/>
        </w:rPr>
        <w:lastRenderedPageBreak/>
        <w:t xml:space="preserve">للتعليم في المراكز الدينية لندن و </w:t>
      </w:r>
      <w:proofErr w:type="spellStart"/>
      <w:r w:rsidRPr="00353407">
        <w:rPr>
          <w:rFonts w:ascii="Simplified Arabic" w:hAnsi="Simplified Arabic" w:cs="Simplified Arabic"/>
          <w:sz w:val="28"/>
          <w:szCs w:val="28"/>
          <w:rtl/>
          <w:lang w:bidi="ar-IQ"/>
        </w:rPr>
        <w:t>اوربا</w:t>
      </w:r>
      <w:proofErr w:type="spellEnd"/>
      <w:r w:rsidRPr="00353407">
        <w:rPr>
          <w:rFonts w:ascii="Simplified Arabic" w:hAnsi="Simplified Arabic" w:cs="Simplified Arabic"/>
          <w:sz w:val="28"/>
          <w:szCs w:val="28"/>
          <w:rtl/>
          <w:lang w:bidi="ar-IQ"/>
        </w:rPr>
        <w:t xml:space="preserve"> وانتقال ابناء الاغنياء للتمتع بالطبيعة والمصايف والمشاتي وغيرها . </w:t>
      </w:r>
    </w:p>
    <w:p w:rsidR="00553359" w:rsidRPr="00353407" w:rsidRDefault="00553359" w:rsidP="00553359">
      <w:pPr>
        <w:rPr>
          <w:rFonts w:ascii="Simplified Arabic" w:hAnsi="Simplified Arabic" w:cs="Simplified Arabic"/>
          <w:sz w:val="28"/>
          <w:szCs w:val="28"/>
          <w:rtl/>
          <w:lang w:bidi="ar-IQ"/>
        </w:rPr>
      </w:pPr>
    </w:p>
    <w:p w:rsidR="00940D7A" w:rsidRPr="00353407" w:rsidRDefault="00455106" w:rsidP="00940D7A">
      <w:pPr>
        <w:rPr>
          <w:rFonts w:ascii="Simplified Arabic" w:hAnsi="Simplified Arabic" w:cs="Simplified Arabic"/>
          <w:sz w:val="28"/>
          <w:szCs w:val="28"/>
          <w:rtl/>
          <w:lang w:bidi="ar-IQ"/>
        </w:rPr>
      </w:pPr>
      <w:proofErr w:type="gramStart"/>
      <w:r w:rsidRPr="00353407">
        <w:rPr>
          <w:rFonts w:ascii="Simplified Arabic" w:hAnsi="Simplified Arabic" w:cs="Simplified Arabic"/>
          <w:sz w:val="28"/>
          <w:szCs w:val="28"/>
          <w:rtl/>
          <w:lang w:bidi="ar-IQ"/>
        </w:rPr>
        <w:t>مراح</w:t>
      </w:r>
      <w:r w:rsidR="00353407" w:rsidRPr="00353407">
        <w:rPr>
          <w:rFonts w:ascii="Simplified Arabic" w:hAnsi="Simplified Arabic" w:cs="Simplified Arabic"/>
          <w:sz w:val="28"/>
          <w:szCs w:val="28"/>
          <w:rtl/>
          <w:lang w:bidi="ar-IQ"/>
        </w:rPr>
        <w:t>ل</w:t>
      </w:r>
      <w:proofErr w:type="gramEnd"/>
      <w:r w:rsidR="00353407" w:rsidRPr="00353407">
        <w:rPr>
          <w:rFonts w:ascii="Simplified Arabic" w:hAnsi="Simplified Arabic" w:cs="Simplified Arabic"/>
          <w:sz w:val="28"/>
          <w:szCs w:val="28"/>
          <w:rtl/>
          <w:lang w:bidi="ar-IQ"/>
        </w:rPr>
        <w:t xml:space="preserve"> تطور السياحة</w:t>
      </w:r>
    </w:p>
    <w:p w:rsidR="00940D7A" w:rsidRPr="00353407" w:rsidRDefault="00940D7A" w:rsidP="00553359">
      <w:pPr>
        <w:rPr>
          <w:rFonts w:ascii="Simplified Arabic" w:hAnsi="Simplified Arabic" w:cs="Simplified Arabic"/>
          <w:sz w:val="28"/>
          <w:szCs w:val="28"/>
          <w:rtl/>
          <w:lang w:bidi="ar-IQ"/>
        </w:rPr>
      </w:pPr>
      <w:r w:rsidRPr="00353407">
        <w:rPr>
          <w:rFonts w:ascii="Simplified Arabic" w:hAnsi="Simplified Arabic" w:cs="Simplified Arabic"/>
          <w:noProof/>
          <w:sz w:val="28"/>
          <w:szCs w:val="28"/>
        </w:rPr>
        <w:drawing>
          <wp:inline distT="0" distB="0" distL="0" distR="0" wp14:anchorId="697CAB63" wp14:editId="6EC7ED5F">
            <wp:extent cx="5274310" cy="2900871"/>
            <wp:effectExtent l="0" t="38100" r="0" b="109220"/>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940D7A">
      <w:pPr>
        <w:rPr>
          <w:rFonts w:ascii="Simplified Arabic" w:hAnsi="Simplified Arabic" w:cs="Simplified Arabic"/>
          <w:sz w:val="28"/>
          <w:szCs w:val="28"/>
          <w:lang w:bidi="ar-IQ"/>
        </w:rPr>
      </w:pPr>
      <w:r w:rsidRPr="00353407">
        <w:rPr>
          <w:rFonts w:ascii="Simplified Arabic" w:hAnsi="Simplified Arabic" w:cs="Simplified Arabic"/>
          <w:b/>
          <w:bCs/>
          <w:sz w:val="28"/>
          <w:szCs w:val="28"/>
          <w:rtl/>
          <w:lang w:bidi="ar-IQ"/>
        </w:rPr>
        <w:t>ثانيا: العصور الوسطى ..</w:t>
      </w:r>
    </w:p>
    <w:p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تبدأ هذه المرحلة من سقوط الامبراطورية الرومانية عام (395م) حتى القرن الخامس , وتعد الامبراطورية الرومانية اخر امبراطورية في العصور القديمة التي كانت مركز الحضارة </w:t>
      </w:r>
      <w:proofErr w:type="spellStart"/>
      <w:r w:rsidRPr="00353407">
        <w:rPr>
          <w:rFonts w:ascii="Simplified Arabic" w:hAnsi="Simplified Arabic" w:cs="Simplified Arabic"/>
          <w:sz w:val="28"/>
          <w:szCs w:val="28"/>
          <w:rtl/>
          <w:lang w:bidi="ar-IQ"/>
        </w:rPr>
        <w:t>انذك</w:t>
      </w:r>
      <w:proofErr w:type="spellEnd"/>
      <w:r w:rsidRPr="00353407">
        <w:rPr>
          <w:rFonts w:ascii="Simplified Arabic" w:hAnsi="Simplified Arabic" w:cs="Simplified Arabic"/>
          <w:sz w:val="28"/>
          <w:szCs w:val="28"/>
          <w:rtl/>
          <w:lang w:bidi="ar-IQ"/>
        </w:rPr>
        <w:t xml:space="preserve"> </w:t>
      </w:r>
    </w:p>
    <w:p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بعدها انتقلت التجارة الى الدولة البيزنطية وشهدت العصور الوسطى تطور في النقل  البحري الاوربي , ظهور الدولة الاسلامية كقوة حضارية منافسة وامتدادها الى بيزنطة وامتدادها في افريقيا واسيا جعلها دولة ذات اشعاع فكري تطورت خلالها الاسفار بهدف الحج الى بيت المقدس ومكة المكرمة وظهور عدد من الرحالة العرب امثال ابن بطوطة وابن جبير والمسعودي والبلاذري ... اهم دوافع السفر في هذه العصر ....</w:t>
      </w:r>
    </w:p>
    <w:p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التجارة</w:t>
      </w:r>
    </w:p>
    <w:p w:rsidR="00940D7A" w:rsidRPr="00353407" w:rsidRDefault="00940D7A" w:rsidP="00940D7A">
      <w:pPr>
        <w:rPr>
          <w:rFonts w:ascii="Simplified Arabic" w:hAnsi="Simplified Arabic" w:cs="Simplified Arabic"/>
          <w:sz w:val="28"/>
          <w:szCs w:val="28"/>
          <w:rtl/>
          <w:lang w:bidi="ar-IQ"/>
        </w:rPr>
      </w:pPr>
      <w:proofErr w:type="gramStart"/>
      <w:r w:rsidRPr="00353407">
        <w:rPr>
          <w:rFonts w:ascii="Simplified Arabic" w:hAnsi="Simplified Arabic" w:cs="Simplified Arabic"/>
          <w:sz w:val="28"/>
          <w:szCs w:val="28"/>
          <w:rtl/>
          <w:lang w:bidi="ar-IQ"/>
        </w:rPr>
        <w:lastRenderedPageBreak/>
        <w:t>الدافع</w:t>
      </w:r>
      <w:proofErr w:type="gramEnd"/>
      <w:r w:rsidRPr="00353407">
        <w:rPr>
          <w:rFonts w:ascii="Simplified Arabic" w:hAnsi="Simplified Arabic" w:cs="Simplified Arabic"/>
          <w:sz w:val="28"/>
          <w:szCs w:val="28"/>
          <w:rtl/>
          <w:lang w:bidi="ar-IQ"/>
        </w:rPr>
        <w:t xml:space="preserve"> الديني </w:t>
      </w:r>
    </w:p>
    <w:p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الترحال </w:t>
      </w:r>
      <w:proofErr w:type="gramStart"/>
      <w:r w:rsidRPr="00353407">
        <w:rPr>
          <w:rFonts w:ascii="Simplified Arabic" w:hAnsi="Simplified Arabic" w:cs="Simplified Arabic"/>
          <w:sz w:val="28"/>
          <w:szCs w:val="28"/>
          <w:rtl/>
          <w:lang w:bidi="ar-IQ"/>
        </w:rPr>
        <w:t>والاستكشاف</w:t>
      </w:r>
      <w:proofErr w:type="gramEnd"/>
      <w:r w:rsidRPr="00353407">
        <w:rPr>
          <w:rFonts w:ascii="Simplified Arabic" w:hAnsi="Simplified Arabic" w:cs="Simplified Arabic"/>
          <w:sz w:val="28"/>
          <w:szCs w:val="28"/>
          <w:rtl/>
          <w:lang w:bidi="ar-IQ"/>
        </w:rPr>
        <w:t xml:space="preserve"> </w:t>
      </w:r>
    </w:p>
    <w:p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طلب العالم  </w:t>
      </w:r>
    </w:p>
    <w:p w:rsidR="00940D7A" w:rsidRPr="00353407" w:rsidRDefault="00940D7A" w:rsidP="00940D7A">
      <w:pPr>
        <w:rPr>
          <w:rFonts w:ascii="Simplified Arabic" w:hAnsi="Simplified Arabic" w:cs="Simplified Arabic"/>
          <w:sz w:val="28"/>
          <w:szCs w:val="28"/>
          <w:rtl/>
          <w:lang w:bidi="ar-IQ"/>
        </w:rPr>
      </w:pPr>
      <w:proofErr w:type="gramStart"/>
      <w:r w:rsidRPr="00353407">
        <w:rPr>
          <w:rFonts w:ascii="Simplified Arabic" w:hAnsi="Simplified Arabic" w:cs="Simplified Arabic"/>
          <w:sz w:val="28"/>
          <w:szCs w:val="28"/>
          <w:rtl/>
          <w:lang w:bidi="ar-IQ"/>
        </w:rPr>
        <w:t>توطيد</w:t>
      </w:r>
      <w:proofErr w:type="gramEnd"/>
      <w:r w:rsidRPr="00353407">
        <w:rPr>
          <w:rFonts w:ascii="Simplified Arabic" w:hAnsi="Simplified Arabic" w:cs="Simplified Arabic"/>
          <w:sz w:val="28"/>
          <w:szCs w:val="28"/>
          <w:rtl/>
          <w:lang w:bidi="ar-IQ"/>
        </w:rPr>
        <w:t xml:space="preserve"> العلاقات </w:t>
      </w:r>
    </w:p>
    <w:p w:rsidR="00940D7A" w:rsidRPr="00353407" w:rsidRDefault="00940D7A" w:rsidP="00940D7A">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الاستشفاء .</w:t>
      </w:r>
    </w:p>
    <w:p w:rsidR="00940D7A" w:rsidRPr="00353407" w:rsidRDefault="00940D7A" w:rsidP="00940D7A">
      <w:pPr>
        <w:rPr>
          <w:rFonts w:ascii="Simplified Arabic" w:hAnsi="Simplified Arabic" w:cs="Simplified Arabic"/>
          <w:b/>
          <w:bCs/>
          <w:sz w:val="36"/>
          <w:szCs w:val="36"/>
          <w:rtl/>
          <w:lang w:bidi="ar-IQ"/>
        </w:rPr>
      </w:pPr>
      <w:r w:rsidRPr="00353407">
        <w:rPr>
          <w:rFonts w:ascii="Simplified Arabic" w:hAnsi="Simplified Arabic" w:cs="Simplified Arabic"/>
          <w:b/>
          <w:bCs/>
          <w:sz w:val="36"/>
          <w:szCs w:val="36"/>
          <w:rtl/>
          <w:lang w:bidi="ar-IQ"/>
        </w:rPr>
        <w:t xml:space="preserve">ثالثا: </w:t>
      </w:r>
      <w:proofErr w:type="gramStart"/>
      <w:r w:rsidRPr="00353407">
        <w:rPr>
          <w:rFonts w:ascii="Simplified Arabic" w:hAnsi="Simplified Arabic" w:cs="Simplified Arabic"/>
          <w:b/>
          <w:bCs/>
          <w:sz w:val="36"/>
          <w:szCs w:val="36"/>
          <w:rtl/>
          <w:lang w:bidi="ar-IQ"/>
        </w:rPr>
        <w:t>مرحلة</w:t>
      </w:r>
      <w:proofErr w:type="gramEnd"/>
      <w:r w:rsidRPr="00353407">
        <w:rPr>
          <w:rFonts w:ascii="Simplified Arabic" w:hAnsi="Simplified Arabic" w:cs="Simplified Arabic"/>
          <w:b/>
          <w:bCs/>
          <w:sz w:val="36"/>
          <w:szCs w:val="36"/>
          <w:rtl/>
          <w:lang w:bidi="ar-IQ"/>
        </w:rPr>
        <w:t xml:space="preserve"> عصر النهضة</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تبدأ مع نهاية عصر الاقطاع في </w:t>
      </w:r>
      <w:proofErr w:type="spellStart"/>
      <w:r w:rsidRPr="00353407">
        <w:rPr>
          <w:rFonts w:ascii="Simplified Arabic" w:hAnsi="Simplified Arabic" w:cs="Simplified Arabic"/>
          <w:sz w:val="28"/>
          <w:szCs w:val="28"/>
          <w:rtl/>
          <w:lang w:bidi="ar-IQ"/>
        </w:rPr>
        <w:t>اوربا</w:t>
      </w:r>
      <w:proofErr w:type="spellEnd"/>
      <w:r w:rsidRPr="00353407">
        <w:rPr>
          <w:rFonts w:ascii="Simplified Arabic" w:hAnsi="Simplified Arabic" w:cs="Simplified Arabic"/>
          <w:sz w:val="28"/>
          <w:szCs w:val="28"/>
          <w:rtl/>
          <w:lang w:bidi="ar-IQ"/>
        </w:rPr>
        <w:t xml:space="preserve"> في القرن الخامس عشر الميلادي ونشوء الرأسمالية التجارية وحتى قيام الثورة الصناعية في النصف الثاني من القرن الثامن عشر سميا بعصر النهضة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اهم مميزاتها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1- الاستكشافات الجغرافية للعالم </w:t>
      </w:r>
      <w:proofErr w:type="gramStart"/>
      <w:r w:rsidRPr="00353407">
        <w:rPr>
          <w:rFonts w:ascii="Simplified Arabic" w:hAnsi="Simplified Arabic" w:cs="Simplified Arabic"/>
          <w:sz w:val="28"/>
          <w:szCs w:val="28"/>
          <w:rtl/>
          <w:lang w:bidi="ar-IQ"/>
        </w:rPr>
        <w:t>الجديد .</w:t>
      </w:r>
      <w:proofErr w:type="gramEnd"/>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2- استعمال الاجهزة الملاحية مثل البوصلة والناظور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3- حب المغامرة وطلب </w:t>
      </w:r>
      <w:proofErr w:type="gramStart"/>
      <w:r w:rsidRPr="00353407">
        <w:rPr>
          <w:rFonts w:ascii="Simplified Arabic" w:hAnsi="Simplified Arabic" w:cs="Simplified Arabic"/>
          <w:sz w:val="28"/>
          <w:szCs w:val="28"/>
          <w:rtl/>
          <w:lang w:bidi="ar-IQ"/>
        </w:rPr>
        <w:t>الشهرة .</w:t>
      </w:r>
      <w:proofErr w:type="gramEnd"/>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4- ظهور اعمال فنية ومعمارية فريدة في الروعة اصبحت محط انظار الناس تستدعي ال5- التنافس بين الدول والمستكشفين للحصول على ثروات العالم الجديد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6- عودة ظهور الدول </w:t>
      </w:r>
      <w:proofErr w:type="spellStart"/>
      <w:proofErr w:type="gramStart"/>
      <w:r w:rsidRPr="00353407">
        <w:rPr>
          <w:rFonts w:ascii="Simplified Arabic" w:hAnsi="Simplified Arabic" w:cs="Simplified Arabic"/>
          <w:sz w:val="28"/>
          <w:szCs w:val="28"/>
          <w:rtl/>
          <w:lang w:bidi="ar-IQ"/>
        </w:rPr>
        <w:t>والحكومات</w:t>
      </w:r>
      <w:proofErr w:type="gramEnd"/>
      <w:r w:rsidRPr="00353407">
        <w:rPr>
          <w:rFonts w:ascii="Simplified Arabic" w:hAnsi="Simplified Arabic" w:cs="Simplified Arabic"/>
          <w:sz w:val="28"/>
          <w:szCs w:val="28"/>
          <w:rtl/>
          <w:lang w:bidi="ar-IQ"/>
        </w:rPr>
        <w:t>.ى</w:t>
      </w:r>
      <w:proofErr w:type="spellEnd"/>
      <w:r w:rsidRPr="00353407">
        <w:rPr>
          <w:rFonts w:ascii="Simplified Arabic" w:hAnsi="Simplified Arabic" w:cs="Simplified Arabic"/>
          <w:sz w:val="28"/>
          <w:szCs w:val="28"/>
          <w:rtl/>
          <w:lang w:bidi="ar-IQ"/>
        </w:rPr>
        <w:t xml:space="preserve"> السفر</w:t>
      </w:r>
    </w:p>
    <w:p w:rsidR="00455106" w:rsidRPr="00353407" w:rsidRDefault="00455106" w:rsidP="00455106">
      <w:pPr>
        <w:rPr>
          <w:rFonts w:ascii="Simplified Arabic" w:hAnsi="Simplified Arabic" w:cs="Simplified Arabic"/>
          <w:b/>
          <w:bCs/>
          <w:sz w:val="32"/>
          <w:szCs w:val="32"/>
          <w:rtl/>
          <w:lang w:bidi="ar-IQ"/>
        </w:rPr>
      </w:pPr>
      <w:r w:rsidRPr="00353407">
        <w:rPr>
          <w:rFonts w:ascii="Simplified Arabic" w:hAnsi="Simplified Arabic" w:cs="Simplified Arabic"/>
          <w:b/>
          <w:bCs/>
          <w:sz w:val="32"/>
          <w:szCs w:val="32"/>
          <w:rtl/>
          <w:lang w:bidi="ar-IQ"/>
        </w:rPr>
        <w:t>رابعاً : عصر ما بعد الثورة الصناعية</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اثرت الثورة الصناعية وما افرزته من صناعة الالة الى تطور كبير في شتى المجالات والانشطة التي اثرت بدورها على الحركة السياحية لما شهدته من تطورات في كافة وسائل النقل سواء بالسكك الحديد وظهور البواخر التي تعمل بالطاقة البخارية وزيادة اهمية القطاع الصناعي الذي </w:t>
      </w:r>
      <w:r w:rsidRPr="00353407">
        <w:rPr>
          <w:rFonts w:ascii="Simplified Arabic" w:hAnsi="Simplified Arabic" w:cs="Simplified Arabic"/>
          <w:sz w:val="28"/>
          <w:szCs w:val="28"/>
          <w:rtl/>
          <w:lang w:bidi="ar-IQ"/>
        </w:rPr>
        <w:lastRenderedPageBreak/>
        <w:t xml:space="preserve">فتح افاق جديدة للمشاريع والحصول على فرص عمل كذلك تولد الشعور السفر واهميته كما تطور مفهوم الفصل بين العمل ووقت ومحل الاقامة واصبح هناك تمييز بين وقت العمل ووقت الفراغ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اثرت الثورة الصناعية وما افرزته من صناعة الالة الى تطور كبير في شتى المجالات والانشطة التي اثرت بدورها على الحركة السياحية لما شهدته من تطورات في كافة وسائل النقل سواء بالسكك الحديد وظهور البواخر التي تعمل بالطاقة البخارية وزيادة اهمية القطاع الصناعي الذي فتح افاق جديدة للمشاريع والحصول على فرص عمل كذلك تولد الشعور السفر واهميته كما تطور مفهوم الفصل بين العمل ووقت ومحل الاقامة واصبح هناك تمييز بين وقت العمل ووقت الفراغ .</w:t>
      </w:r>
    </w:p>
    <w:p w:rsidR="00455106" w:rsidRPr="00353407" w:rsidRDefault="00455106" w:rsidP="00455106">
      <w:pPr>
        <w:rPr>
          <w:rFonts w:ascii="Simplified Arabic" w:hAnsi="Simplified Arabic" w:cs="Simplified Arabic"/>
          <w:sz w:val="28"/>
          <w:szCs w:val="28"/>
          <w:rtl/>
          <w:lang w:bidi="ar-IQ"/>
        </w:rPr>
      </w:pPr>
    </w:p>
    <w:p w:rsidR="00455106" w:rsidRPr="00353407" w:rsidRDefault="00455106" w:rsidP="00455106">
      <w:pPr>
        <w:rPr>
          <w:rFonts w:ascii="Simplified Arabic" w:hAnsi="Simplified Arabic" w:cs="Simplified Arabic"/>
          <w:b/>
          <w:bCs/>
          <w:sz w:val="32"/>
          <w:szCs w:val="32"/>
          <w:rtl/>
          <w:lang w:bidi="ar-IQ"/>
        </w:rPr>
      </w:pPr>
      <w:proofErr w:type="gramStart"/>
      <w:r w:rsidRPr="00353407">
        <w:rPr>
          <w:rFonts w:ascii="Simplified Arabic" w:hAnsi="Simplified Arabic" w:cs="Simplified Arabic"/>
          <w:b/>
          <w:bCs/>
          <w:sz w:val="32"/>
          <w:szCs w:val="32"/>
          <w:rtl/>
          <w:lang w:bidi="ar-IQ"/>
        </w:rPr>
        <w:t>خامسا :</w:t>
      </w:r>
      <w:proofErr w:type="gramEnd"/>
      <w:r w:rsidRPr="00353407">
        <w:rPr>
          <w:rFonts w:ascii="Simplified Arabic" w:hAnsi="Simplified Arabic" w:cs="Simplified Arabic"/>
          <w:b/>
          <w:bCs/>
          <w:sz w:val="32"/>
          <w:szCs w:val="32"/>
          <w:rtl/>
          <w:lang w:bidi="ar-IQ"/>
        </w:rPr>
        <w:t xml:space="preserve"> العصر الحديث</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يرتبط هذا العصر مع المرحلة السابقة اذ تداخلت بدايتها معا , ومن اهم دوافع السياحة خلال هذا العصر هي تطور دوافع السفر ذاتها وتنوعها اذ اصبحت دوافع السياحة تشكل انواع مختلفة مثل السياحة الترفيهية والاستجمام والاصطياف وكذلك الاقتصادية والثقافية والسياسية والعلاجية والرياضية وغيرها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مميزات السياحة في العصر </w:t>
      </w:r>
      <w:proofErr w:type="gramStart"/>
      <w:r w:rsidRPr="00353407">
        <w:rPr>
          <w:rFonts w:ascii="Simplified Arabic" w:hAnsi="Simplified Arabic" w:cs="Simplified Arabic"/>
          <w:sz w:val="28"/>
          <w:szCs w:val="28"/>
          <w:rtl/>
          <w:lang w:bidi="ar-IQ"/>
        </w:rPr>
        <w:t>الحديث .</w:t>
      </w:r>
      <w:proofErr w:type="gramEnd"/>
      <w:r w:rsidRPr="00353407">
        <w:rPr>
          <w:rFonts w:ascii="Simplified Arabic" w:hAnsi="Simplified Arabic" w:cs="Simplified Arabic"/>
          <w:sz w:val="28"/>
          <w:szCs w:val="28"/>
          <w:rtl/>
          <w:lang w:bidi="ar-IQ"/>
        </w:rPr>
        <w:t>...</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عدم اقتصار السفر والسياحة على طبقة الاغنياء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انخفاض تكاليف السفر </w:t>
      </w:r>
      <w:proofErr w:type="gramStart"/>
      <w:r w:rsidRPr="00353407">
        <w:rPr>
          <w:rFonts w:ascii="Simplified Arabic" w:hAnsi="Simplified Arabic" w:cs="Simplified Arabic"/>
          <w:sz w:val="28"/>
          <w:szCs w:val="28"/>
          <w:rtl/>
          <w:lang w:bidi="ar-IQ"/>
        </w:rPr>
        <w:t>نسبيا</w:t>
      </w:r>
      <w:proofErr w:type="gramEnd"/>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يرتبط هذا العصر مع المرحلة السابقة اذ تداخلت بدايتها معا , ومن اهم دوافع السياحة خلال هذا العصر هي تطور دوافع السفر ذاتها وتنوعها اذ اصبحت دوافع السياحة تشكل انواع مختلفة مثل السياحة الترفيهية والاستجمام والاصطياف وكذلك الاقتصادية والثقافية والسياسية والعلاجية والرياضية وغيرها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lastRenderedPageBreak/>
        <w:t xml:space="preserve">مميزات السياحة في العصر </w:t>
      </w:r>
      <w:proofErr w:type="gramStart"/>
      <w:r w:rsidRPr="00353407">
        <w:rPr>
          <w:rFonts w:ascii="Simplified Arabic" w:hAnsi="Simplified Arabic" w:cs="Simplified Arabic"/>
          <w:sz w:val="28"/>
          <w:szCs w:val="28"/>
          <w:rtl/>
          <w:lang w:bidi="ar-IQ"/>
        </w:rPr>
        <w:t>الحديث .</w:t>
      </w:r>
      <w:proofErr w:type="gramEnd"/>
      <w:r w:rsidRPr="00353407">
        <w:rPr>
          <w:rFonts w:ascii="Simplified Arabic" w:hAnsi="Simplified Arabic" w:cs="Simplified Arabic"/>
          <w:sz w:val="28"/>
          <w:szCs w:val="28"/>
          <w:rtl/>
          <w:lang w:bidi="ar-IQ"/>
        </w:rPr>
        <w:t>...</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عدم اقتصار السفر والسياحة على طبقة الاغنياء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انخفاض تكاليف السفر </w:t>
      </w:r>
      <w:proofErr w:type="gramStart"/>
      <w:r w:rsidRPr="00353407">
        <w:rPr>
          <w:rFonts w:ascii="Simplified Arabic" w:hAnsi="Simplified Arabic" w:cs="Simplified Arabic"/>
          <w:sz w:val="28"/>
          <w:szCs w:val="28"/>
          <w:rtl/>
          <w:lang w:bidi="ar-IQ"/>
        </w:rPr>
        <w:t>نسبيا</w:t>
      </w:r>
      <w:proofErr w:type="gramEnd"/>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تطور اماكن الايواء وتعددها وتنوعها واتساع الرقة الجغرافية المنتشرة عليها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اتجهت الرحلات السياحية من الفردية الى الجماعية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اصبحت ظاهرة السياحة مؤثرة ايجابيا في  اقتصاديات الدول</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ظهور علم السياحة </w:t>
      </w:r>
      <w:proofErr w:type="spellStart"/>
      <w:r w:rsidRPr="00353407">
        <w:rPr>
          <w:rFonts w:ascii="Simplified Arabic" w:hAnsi="Simplified Arabic" w:cs="Simplified Arabic"/>
          <w:sz w:val="28"/>
          <w:szCs w:val="28"/>
          <w:rtl/>
          <w:lang w:bidi="ar-IQ"/>
        </w:rPr>
        <w:t>لاول</w:t>
      </w:r>
      <w:proofErr w:type="spellEnd"/>
      <w:r w:rsidRPr="00353407">
        <w:rPr>
          <w:rFonts w:ascii="Simplified Arabic" w:hAnsi="Simplified Arabic" w:cs="Simplified Arabic"/>
          <w:sz w:val="28"/>
          <w:szCs w:val="28"/>
          <w:rtl/>
          <w:lang w:bidi="ar-IQ"/>
        </w:rPr>
        <w:t xml:space="preserve"> مرة في بداية الستينات كعلم مستقل ومتكامل ومعترف به وتم انشاء المدارس والمعاهد والجامعات المتخصصة في تدريس هذا العلم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تزايد الحركة السياحية كما </w:t>
      </w:r>
      <w:proofErr w:type="gramStart"/>
      <w:r w:rsidRPr="00353407">
        <w:rPr>
          <w:rFonts w:ascii="Simplified Arabic" w:hAnsi="Simplified Arabic" w:cs="Simplified Arabic"/>
          <w:sz w:val="28"/>
          <w:szCs w:val="28"/>
          <w:rtl/>
          <w:lang w:bidi="ar-IQ"/>
        </w:rPr>
        <w:t>ونوعا</w:t>
      </w:r>
      <w:proofErr w:type="gramEnd"/>
      <w:r w:rsidRPr="00353407">
        <w:rPr>
          <w:rFonts w:ascii="Simplified Arabic" w:hAnsi="Simplified Arabic" w:cs="Simplified Arabic"/>
          <w:sz w:val="28"/>
          <w:szCs w:val="28"/>
          <w:rtl/>
          <w:lang w:bidi="ar-IQ"/>
        </w:rPr>
        <w:t xml:space="preserve">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اعتبرت السياحة فن تقديم الخدمة وفن </w:t>
      </w:r>
      <w:proofErr w:type="gramStart"/>
      <w:r w:rsidRPr="00353407">
        <w:rPr>
          <w:rFonts w:ascii="Simplified Arabic" w:hAnsi="Simplified Arabic" w:cs="Simplified Arabic"/>
          <w:sz w:val="28"/>
          <w:szCs w:val="28"/>
          <w:rtl/>
          <w:lang w:bidi="ar-IQ"/>
        </w:rPr>
        <w:t>الضيافة .</w:t>
      </w:r>
      <w:proofErr w:type="gramEnd"/>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ظهور السياحة الدولية نتيجة تطور وسائل النقل العابرة للقارات  </w:t>
      </w:r>
    </w:p>
    <w:p w:rsidR="00455106" w:rsidRPr="00353407" w:rsidRDefault="00455106" w:rsidP="00455106">
      <w:pPr>
        <w:rPr>
          <w:rFonts w:ascii="Simplified Arabic" w:hAnsi="Simplified Arabic" w:cs="Simplified Arabic"/>
          <w:sz w:val="28"/>
          <w:szCs w:val="28"/>
          <w:rtl/>
          <w:lang w:bidi="ar-IQ"/>
        </w:rPr>
      </w:pPr>
      <w:proofErr w:type="gramStart"/>
      <w:r w:rsidRPr="00353407">
        <w:rPr>
          <w:rFonts w:ascii="Simplified Arabic" w:hAnsi="Simplified Arabic" w:cs="Simplified Arabic"/>
          <w:sz w:val="28"/>
          <w:szCs w:val="28"/>
          <w:rtl/>
          <w:lang w:bidi="ar-IQ"/>
        </w:rPr>
        <w:t>تزايد</w:t>
      </w:r>
      <w:proofErr w:type="gramEnd"/>
      <w:r w:rsidRPr="00353407">
        <w:rPr>
          <w:rFonts w:ascii="Simplified Arabic" w:hAnsi="Simplified Arabic" w:cs="Simplified Arabic"/>
          <w:sz w:val="28"/>
          <w:szCs w:val="28"/>
          <w:rtl/>
          <w:lang w:bidi="ar-IQ"/>
        </w:rPr>
        <w:t xml:space="preserve"> الاستثمارات الدولية في قطاع السياحة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استعمال الوسائل الحديثة في برمجة السياحة والتخطيط لها.</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مساهمة التنمية السياحية في التنمية الاقتصادية الشاملة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اعتماد كثير من الدول على الدخل السياحي في نتاجها القومي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اصبحت السياحة من اكبر القطاعات المولدة للدخل ولفرص العمل وقدراتها على محاربة الفقر والبطالة .</w:t>
      </w:r>
    </w:p>
    <w:p w:rsidR="00455106" w:rsidRPr="00353407" w:rsidRDefault="00455106" w:rsidP="00455106">
      <w:pPr>
        <w:rPr>
          <w:rFonts w:ascii="Simplified Arabic" w:hAnsi="Simplified Arabic" w:cs="Simplified Arabic"/>
          <w:b/>
          <w:bCs/>
          <w:sz w:val="28"/>
          <w:szCs w:val="28"/>
          <w:rtl/>
          <w:lang w:bidi="ar-IQ"/>
        </w:rPr>
      </w:pPr>
      <w:proofErr w:type="gramStart"/>
      <w:r w:rsidRPr="00353407">
        <w:rPr>
          <w:rFonts w:ascii="Simplified Arabic" w:hAnsi="Simplified Arabic" w:cs="Simplified Arabic"/>
          <w:b/>
          <w:bCs/>
          <w:sz w:val="28"/>
          <w:szCs w:val="28"/>
          <w:rtl/>
          <w:lang w:bidi="ar-IQ"/>
        </w:rPr>
        <w:t>تطور</w:t>
      </w:r>
      <w:proofErr w:type="gramEnd"/>
      <w:r w:rsidRPr="00353407">
        <w:rPr>
          <w:rFonts w:ascii="Simplified Arabic" w:hAnsi="Simplified Arabic" w:cs="Simplified Arabic"/>
          <w:b/>
          <w:bCs/>
          <w:sz w:val="28"/>
          <w:szCs w:val="28"/>
          <w:rtl/>
          <w:lang w:bidi="ar-IQ"/>
        </w:rPr>
        <w:t xml:space="preserve"> الحركة ال</w:t>
      </w:r>
      <w:r w:rsidR="00353407">
        <w:rPr>
          <w:rFonts w:ascii="Simplified Arabic" w:hAnsi="Simplified Arabic" w:cs="Simplified Arabic"/>
          <w:b/>
          <w:bCs/>
          <w:sz w:val="28"/>
          <w:szCs w:val="28"/>
          <w:rtl/>
          <w:lang w:bidi="ar-IQ"/>
        </w:rPr>
        <w:t xml:space="preserve">سياحية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شهد قطاع السياحة في العصر الحديث وتحديدا بعد انتهاء الحرب العالمية الثانية جملة من التطورات حالها حال بقية القطاعات الاقتصادية وسجلت بعض المؤشرات </w:t>
      </w:r>
      <w:proofErr w:type="gramStart"/>
      <w:r w:rsidRPr="00353407">
        <w:rPr>
          <w:rFonts w:ascii="Simplified Arabic" w:hAnsi="Simplified Arabic" w:cs="Simplified Arabic"/>
          <w:sz w:val="28"/>
          <w:szCs w:val="28"/>
          <w:rtl/>
          <w:lang w:bidi="ar-IQ"/>
        </w:rPr>
        <w:t>منها .</w:t>
      </w:r>
      <w:proofErr w:type="gramEnd"/>
      <w:r w:rsidRPr="00353407">
        <w:rPr>
          <w:rFonts w:ascii="Simplified Arabic" w:hAnsi="Simplified Arabic" w:cs="Simplified Arabic"/>
          <w:sz w:val="28"/>
          <w:szCs w:val="28"/>
          <w:rtl/>
          <w:lang w:bidi="ar-IQ"/>
        </w:rPr>
        <w:t>..</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lastRenderedPageBreak/>
        <w:t xml:space="preserve">عدد السياح </w:t>
      </w:r>
    </w:p>
    <w:p w:rsidR="00455106" w:rsidRPr="00353407" w:rsidRDefault="00455106" w:rsidP="00455106">
      <w:pPr>
        <w:rPr>
          <w:rFonts w:ascii="Simplified Arabic" w:hAnsi="Simplified Arabic" w:cs="Simplified Arabic"/>
          <w:sz w:val="28"/>
          <w:szCs w:val="28"/>
          <w:rtl/>
          <w:lang w:bidi="ar-IQ"/>
        </w:rPr>
      </w:pPr>
      <w:proofErr w:type="gramStart"/>
      <w:r w:rsidRPr="00353407">
        <w:rPr>
          <w:rFonts w:ascii="Simplified Arabic" w:hAnsi="Simplified Arabic" w:cs="Simplified Arabic"/>
          <w:sz w:val="28"/>
          <w:szCs w:val="28"/>
          <w:rtl/>
          <w:lang w:bidi="ar-IQ"/>
        </w:rPr>
        <w:t>العوائد</w:t>
      </w:r>
      <w:proofErr w:type="gramEnd"/>
      <w:r w:rsidRPr="00353407">
        <w:rPr>
          <w:rFonts w:ascii="Simplified Arabic" w:hAnsi="Simplified Arabic" w:cs="Simplified Arabic"/>
          <w:sz w:val="28"/>
          <w:szCs w:val="28"/>
          <w:rtl/>
          <w:lang w:bidi="ar-IQ"/>
        </w:rPr>
        <w:t xml:space="preserve"> السياحية </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الانفاق السياحي</w:t>
      </w:r>
    </w:p>
    <w:p w:rsidR="00455106" w:rsidRPr="00353407" w:rsidRDefault="00455106" w:rsidP="00455106">
      <w:pPr>
        <w:rPr>
          <w:rFonts w:ascii="Simplified Arabic" w:hAnsi="Simplified Arabic" w:cs="Simplified Arabic"/>
          <w:sz w:val="28"/>
          <w:szCs w:val="28"/>
          <w:rtl/>
          <w:lang w:bidi="ar-IQ"/>
        </w:rPr>
      </w:pPr>
      <w:r w:rsidRPr="00353407">
        <w:rPr>
          <w:rFonts w:ascii="Simplified Arabic" w:hAnsi="Simplified Arabic" w:cs="Simplified Arabic"/>
          <w:sz w:val="28"/>
          <w:szCs w:val="28"/>
          <w:rtl/>
          <w:lang w:bidi="ar-IQ"/>
        </w:rPr>
        <w:t xml:space="preserve">عدد </w:t>
      </w:r>
      <w:proofErr w:type="spellStart"/>
      <w:r w:rsidRPr="00353407">
        <w:rPr>
          <w:rFonts w:ascii="Simplified Arabic" w:hAnsi="Simplified Arabic" w:cs="Simplified Arabic"/>
          <w:sz w:val="28"/>
          <w:szCs w:val="28"/>
          <w:rtl/>
          <w:lang w:bidi="ar-IQ"/>
        </w:rPr>
        <w:t>اليالي</w:t>
      </w:r>
      <w:proofErr w:type="spellEnd"/>
      <w:r w:rsidRPr="00353407">
        <w:rPr>
          <w:rFonts w:ascii="Simplified Arabic" w:hAnsi="Simplified Arabic" w:cs="Simplified Arabic"/>
          <w:sz w:val="28"/>
          <w:szCs w:val="28"/>
          <w:rtl/>
          <w:lang w:bidi="ar-IQ"/>
        </w:rPr>
        <w:t xml:space="preserve"> السياحية .</w:t>
      </w: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p w:rsidR="00940D7A" w:rsidRPr="00353407" w:rsidRDefault="00940D7A" w:rsidP="00553359">
      <w:pPr>
        <w:rPr>
          <w:rFonts w:ascii="Simplified Arabic" w:hAnsi="Simplified Arabic" w:cs="Simplified Arabic"/>
          <w:sz w:val="28"/>
          <w:szCs w:val="28"/>
          <w:rtl/>
          <w:lang w:bidi="ar-IQ"/>
        </w:rPr>
      </w:pPr>
    </w:p>
    <w:sectPr w:rsidR="00940D7A" w:rsidRPr="00353407" w:rsidSect="00353407">
      <w:pgSz w:w="11906" w:h="16838"/>
      <w:pgMar w:top="1440" w:right="1800" w:bottom="1440" w:left="180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59"/>
    <w:rsid w:val="00353407"/>
    <w:rsid w:val="00455106"/>
    <w:rsid w:val="00527E37"/>
    <w:rsid w:val="00553359"/>
    <w:rsid w:val="007624DB"/>
    <w:rsid w:val="00940D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5335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53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5335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53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156493">
      <w:bodyDiv w:val="1"/>
      <w:marLeft w:val="0"/>
      <w:marRight w:val="0"/>
      <w:marTop w:val="0"/>
      <w:marBottom w:val="0"/>
      <w:divBdr>
        <w:top w:val="none" w:sz="0" w:space="0" w:color="auto"/>
        <w:left w:val="none" w:sz="0" w:space="0" w:color="auto"/>
        <w:bottom w:val="none" w:sz="0" w:space="0" w:color="auto"/>
        <w:right w:val="none" w:sz="0" w:space="0" w:color="auto"/>
      </w:divBdr>
      <w:divsChild>
        <w:div w:id="1103380107">
          <w:marLeft w:val="0"/>
          <w:marRight w:val="547"/>
          <w:marTop w:val="134"/>
          <w:marBottom w:val="0"/>
          <w:divBdr>
            <w:top w:val="none" w:sz="0" w:space="0" w:color="auto"/>
            <w:left w:val="none" w:sz="0" w:space="0" w:color="auto"/>
            <w:bottom w:val="none" w:sz="0" w:space="0" w:color="auto"/>
            <w:right w:val="none" w:sz="0" w:space="0" w:color="auto"/>
          </w:divBdr>
        </w:div>
        <w:div w:id="1737899140">
          <w:marLeft w:val="0"/>
          <w:marRight w:val="547"/>
          <w:marTop w:val="115"/>
          <w:marBottom w:val="0"/>
          <w:divBdr>
            <w:top w:val="none" w:sz="0" w:space="0" w:color="auto"/>
            <w:left w:val="none" w:sz="0" w:space="0" w:color="auto"/>
            <w:bottom w:val="none" w:sz="0" w:space="0" w:color="auto"/>
            <w:right w:val="none" w:sz="0" w:space="0" w:color="auto"/>
          </w:divBdr>
        </w:div>
        <w:div w:id="1568955427">
          <w:marLeft w:val="0"/>
          <w:marRight w:val="547"/>
          <w:marTop w:val="115"/>
          <w:marBottom w:val="0"/>
          <w:divBdr>
            <w:top w:val="none" w:sz="0" w:space="0" w:color="auto"/>
            <w:left w:val="none" w:sz="0" w:space="0" w:color="auto"/>
            <w:bottom w:val="none" w:sz="0" w:space="0" w:color="auto"/>
            <w:right w:val="none" w:sz="0" w:space="0" w:color="auto"/>
          </w:divBdr>
        </w:div>
        <w:div w:id="1569001185">
          <w:marLeft w:val="0"/>
          <w:marRight w:val="547"/>
          <w:marTop w:val="115"/>
          <w:marBottom w:val="0"/>
          <w:divBdr>
            <w:top w:val="none" w:sz="0" w:space="0" w:color="auto"/>
            <w:left w:val="none" w:sz="0" w:space="0" w:color="auto"/>
            <w:bottom w:val="none" w:sz="0" w:space="0" w:color="auto"/>
            <w:right w:val="none" w:sz="0" w:space="0" w:color="auto"/>
          </w:divBdr>
        </w:div>
        <w:div w:id="322390237">
          <w:marLeft w:val="0"/>
          <w:marRight w:val="547"/>
          <w:marTop w:val="115"/>
          <w:marBottom w:val="0"/>
          <w:divBdr>
            <w:top w:val="none" w:sz="0" w:space="0" w:color="auto"/>
            <w:left w:val="none" w:sz="0" w:space="0" w:color="auto"/>
            <w:bottom w:val="none" w:sz="0" w:space="0" w:color="auto"/>
            <w:right w:val="none" w:sz="0" w:space="0" w:color="auto"/>
          </w:divBdr>
        </w:div>
        <w:div w:id="2078046320">
          <w:marLeft w:val="0"/>
          <w:marRight w:val="547"/>
          <w:marTop w:val="115"/>
          <w:marBottom w:val="0"/>
          <w:divBdr>
            <w:top w:val="none" w:sz="0" w:space="0" w:color="auto"/>
            <w:left w:val="none" w:sz="0" w:space="0" w:color="auto"/>
            <w:bottom w:val="none" w:sz="0" w:space="0" w:color="auto"/>
            <w:right w:val="none" w:sz="0" w:space="0" w:color="auto"/>
          </w:divBdr>
        </w:div>
        <w:div w:id="527984052">
          <w:marLeft w:val="0"/>
          <w:marRight w:val="547"/>
          <w:marTop w:val="115"/>
          <w:marBottom w:val="0"/>
          <w:divBdr>
            <w:top w:val="none" w:sz="0" w:space="0" w:color="auto"/>
            <w:left w:val="none" w:sz="0" w:space="0" w:color="auto"/>
            <w:bottom w:val="none" w:sz="0" w:space="0" w:color="auto"/>
            <w:right w:val="none" w:sz="0" w:space="0" w:color="auto"/>
          </w:divBdr>
        </w:div>
      </w:divsChild>
    </w:div>
    <w:div w:id="183568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556B0C-44F0-4253-B392-7BE55EBEBCB6}" type="doc">
      <dgm:prSet loTypeId="urn:microsoft.com/office/officeart/2005/8/layout/pyramid2" loCatId="pyramid" qsTypeId="urn:microsoft.com/office/officeart/2005/8/quickstyle/3d3" qsCatId="3D" csTypeId="urn:microsoft.com/office/officeart/2005/8/colors/accent2_2" csCatId="accent2" phldr="1"/>
      <dgm:spPr/>
      <dgm:t>
        <a:bodyPr/>
        <a:lstStyle/>
        <a:p>
          <a:pPr rtl="1"/>
          <a:endParaRPr lang="ar-IQ"/>
        </a:p>
      </dgm:t>
    </dgm:pt>
    <dgm:pt modelId="{D52D9489-BD73-4A14-911F-31EF648624F2}">
      <dgm:prSet phldrT="[نص]"/>
      <dgm:spPr>
        <a:xfrm>
          <a:off x="3775352" y="453038"/>
          <a:ext cx="2941875" cy="643535"/>
        </a:xfr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rtl="1"/>
          <a:r>
            <a:rPr lang="ar-IQ" dirty="0" smtClean="0">
              <a:solidFill>
                <a:sysClr val="windowText" lastClr="000000">
                  <a:hueOff val="0"/>
                  <a:satOff val="0"/>
                  <a:lumOff val="0"/>
                  <a:alphaOff val="0"/>
                </a:sysClr>
              </a:solidFill>
              <a:latin typeface="Calibri"/>
              <a:ea typeface="+mn-ea"/>
              <a:cs typeface="Arial"/>
            </a:rPr>
            <a:t>العصر الحديث</a:t>
          </a:r>
          <a:endParaRPr lang="ar-IQ" dirty="0">
            <a:solidFill>
              <a:sysClr val="windowText" lastClr="000000">
                <a:hueOff val="0"/>
                <a:satOff val="0"/>
                <a:lumOff val="0"/>
                <a:alphaOff val="0"/>
              </a:sysClr>
            </a:solidFill>
            <a:latin typeface="Calibri"/>
            <a:ea typeface="+mn-ea"/>
            <a:cs typeface="Arial"/>
          </a:endParaRPr>
        </a:p>
      </dgm:t>
    </dgm:pt>
    <dgm:pt modelId="{ABBE2C69-33FA-4F2B-92F2-208DABA8AC36}" type="parTrans" cxnId="{83BB94D4-CF70-4558-8107-504A71D1CC31}">
      <dgm:prSet/>
      <dgm:spPr/>
      <dgm:t>
        <a:bodyPr/>
        <a:lstStyle/>
        <a:p>
          <a:pPr rtl="1"/>
          <a:endParaRPr lang="ar-IQ"/>
        </a:p>
      </dgm:t>
    </dgm:pt>
    <dgm:pt modelId="{6E02C2F7-9AB4-4193-A0F8-721FE3D05A1D}" type="sibTrans" cxnId="{83BB94D4-CF70-4558-8107-504A71D1CC31}">
      <dgm:prSet/>
      <dgm:spPr/>
      <dgm:t>
        <a:bodyPr/>
        <a:lstStyle/>
        <a:p>
          <a:pPr rtl="1"/>
          <a:endParaRPr lang="ar-IQ"/>
        </a:p>
      </dgm:t>
    </dgm:pt>
    <dgm:pt modelId="{8676CB9B-6DF6-4FFC-90DC-53850E75CDCD}">
      <dgm:prSet phldrT="[نص]"/>
      <dgm:spPr>
        <a:xfrm>
          <a:off x="3775352" y="1900992"/>
          <a:ext cx="2941875" cy="643535"/>
        </a:xfr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rtl="1"/>
          <a:r>
            <a:rPr lang="ar-IQ" dirty="0" smtClean="0">
              <a:solidFill>
                <a:sysClr val="windowText" lastClr="000000">
                  <a:hueOff val="0"/>
                  <a:satOff val="0"/>
                  <a:lumOff val="0"/>
                  <a:alphaOff val="0"/>
                </a:sysClr>
              </a:solidFill>
              <a:latin typeface="Calibri"/>
              <a:ea typeface="+mn-ea"/>
              <a:cs typeface="Arial"/>
            </a:rPr>
            <a:t>عصر النهضة </a:t>
          </a:r>
          <a:endParaRPr lang="ar-IQ" dirty="0">
            <a:solidFill>
              <a:sysClr val="windowText" lastClr="000000">
                <a:hueOff val="0"/>
                <a:satOff val="0"/>
                <a:lumOff val="0"/>
                <a:alphaOff val="0"/>
              </a:sysClr>
            </a:solidFill>
            <a:latin typeface="Calibri"/>
            <a:ea typeface="+mn-ea"/>
            <a:cs typeface="Arial"/>
          </a:endParaRPr>
        </a:p>
      </dgm:t>
    </dgm:pt>
    <dgm:pt modelId="{ED5C9265-2D69-4618-9D06-44BEE910438C}" type="parTrans" cxnId="{9BE24724-2156-4DBA-AA0A-E3301375EF3D}">
      <dgm:prSet/>
      <dgm:spPr/>
      <dgm:t>
        <a:bodyPr/>
        <a:lstStyle/>
        <a:p>
          <a:pPr rtl="1"/>
          <a:endParaRPr lang="ar-IQ"/>
        </a:p>
      </dgm:t>
    </dgm:pt>
    <dgm:pt modelId="{C3951B3F-DB2F-484A-8047-036C2504AB92}" type="sibTrans" cxnId="{9BE24724-2156-4DBA-AA0A-E3301375EF3D}">
      <dgm:prSet/>
      <dgm:spPr/>
      <dgm:t>
        <a:bodyPr/>
        <a:lstStyle/>
        <a:p>
          <a:pPr rtl="1"/>
          <a:endParaRPr lang="ar-IQ"/>
        </a:p>
      </dgm:t>
    </dgm:pt>
    <dgm:pt modelId="{A6504CC2-77CF-4EAA-93CA-2756D8031A61}">
      <dgm:prSet phldrT="[نص]"/>
      <dgm:spPr>
        <a:xfrm>
          <a:off x="3775352" y="2624970"/>
          <a:ext cx="2941875" cy="643535"/>
        </a:xfr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rtl="1"/>
          <a:r>
            <a:rPr lang="ar-IQ" dirty="0" smtClean="0">
              <a:solidFill>
                <a:sysClr val="windowText" lastClr="000000">
                  <a:hueOff val="0"/>
                  <a:satOff val="0"/>
                  <a:lumOff val="0"/>
                  <a:alphaOff val="0"/>
                </a:sysClr>
              </a:solidFill>
              <a:latin typeface="Calibri"/>
              <a:ea typeface="+mn-ea"/>
              <a:cs typeface="Arial"/>
            </a:rPr>
            <a:t>العصور الوسطى</a:t>
          </a:r>
          <a:endParaRPr lang="ar-IQ" dirty="0">
            <a:solidFill>
              <a:sysClr val="windowText" lastClr="000000">
                <a:hueOff val="0"/>
                <a:satOff val="0"/>
                <a:lumOff val="0"/>
                <a:alphaOff val="0"/>
              </a:sysClr>
            </a:solidFill>
            <a:latin typeface="Calibri"/>
            <a:ea typeface="+mn-ea"/>
            <a:cs typeface="Arial"/>
          </a:endParaRPr>
        </a:p>
      </dgm:t>
    </dgm:pt>
    <dgm:pt modelId="{D9C7FDC3-38B6-43E0-B70B-2E67407CD080}" type="parTrans" cxnId="{4267A73B-6E87-4471-88AB-B22BA0F56F82}">
      <dgm:prSet/>
      <dgm:spPr/>
      <dgm:t>
        <a:bodyPr/>
        <a:lstStyle/>
        <a:p>
          <a:pPr rtl="1"/>
          <a:endParaRPr lang="ar-IQ"/>
        </a:p>
      </dgm:t>
    </dgm:pt>
    <dgm:pt modelId="{33C92152-E815-4F88-AB35-58F45A482233}" type="sibTrans" cxnId="{4267A73B-6E87-4471-88AB-B22BA0F56F82}">
      <dgm:prSet/>
      <dgm:spPr/>
      <dgm:t>
        <a:bodyPr/>
        <a:lstStyle/>
        <a:p>
          <a:pPr rtl="1"/>
          <a:endParaRPr lang="ar-IQ"/>
        </a:p>
      </dgm:t>
    </dgm:pt>
    <dgm:pt modelId="{18186422-28AF-4446-8C0F-52302995B97F}">
      <dgm:prSet phldrT="[نص]"/>
      <dgm:spPr>
        <a:xfrm>
          <a:off x="3775352" y="3348947"/>
          <a:ext cx="2941875" cy="643535"/>
        </a:xfr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rtl="1"/>
          <a:r>
            <a:rPr lang="ar-IQ" dirty="0" smtClean="0">
              <a:solidFill>
                <a:sysClr val="windowText" lastClr="000000">
                  <a:hueOff val="0"/>
                  <a:satOff val="0"/>
                  <a:lumOff val="0"/>
                  <a:alphaOff val="0"/>
                </a:sysClr>
              </a:solidFill>
              <a:latin typeface="Calibri"/>
              <a:ea typeface="+mn-ea"/>
              <a:cs typeface="Arial"/>
            </a:rPr>
            <a:t>العصور</a:t>
          </a:r>
          <a:r>
            <a:rPr lang="ar-IQ" baseline="0" dirty="0" smtClean="0">
              <a:solidFill>
                <a:sysClr val="windowText" lastClr="000000">
                  <a:hueOff val="0"/>
                  <a:satOff val="0"/>
                  <a:lumOff val="0"/>
                  <a:alphaOff val="0"/>
                </a:sysClr>
              </a:solidFill>
              <a:latin typeface="Calibri"/>
              <a:ea typeface="+mn-ea"/>
              <a:cs typeface="Arial"/>
            </a:rPr>
            <a:t> البدائية </a:t>
          </a:r>
          <a:endParaRPr lang="ar-IQ" dirty="0">
            <a:solidFill>
              <a:sysClr val="windowText" lastClr="000000">
                <a:hueOff val="0"/>
                <a:satOff val="0"/>
                <a:lumOff val="0"/>
                <a:alphaOff val="0"/>
              </a:sysClr>
            </a:solidFill>
            <a:latin typeface="Calibri"/>
            <a:ea typeface="+mn-ea"/>
            <a:cs typeface="Arial"/>
          </a:endParaRPr>
        </a:p>
      </dgm:t>
    </dgm:pt>
    <dgm:pt modelId="{F615DBB0-C40C-451D-BED2-4CBBE7096D91}" type="parTrans" cxnId="{A13E3C44-D2EA-4BB3-AF61-CE1A83B9315C}">
      <dgm:prSet/>
      <dgm:spPr/>
      <dgm:t>
        <a:bodyPr/>
        <a:lstStyle/>
        <a:p>
          <a:pPr rtl="1"/>
          <a:endParaRPr lang="ar-IQ"/>
        </a:p>
      </dgm:t>
    </dgm:pt>
    <dgm:pt modelId="{1CDCB3E4-7BA2-4A23-BAAC-E09E6908ACBC}" type="sibTrans" cxnId="{A13E3C44-D2EA-4BB3-AF61-CE1A83B9315C}">
      <dgm:prSet/>
      <dgm:spPr/>
      <dgm:t>
        <a:bodyPr/>
        <a:lstStyle/>
        <a:p>
          <a:pPr rtl="1"/>
          <a:endParaRPr lang="ar-IQ"/>
        </a:p>
      </dgm:t>
    </dgm:pt>
    <dgm:pt modelId="{CD8D07CB-9DD2-4CE4-AEB5-1EEC0CD63D19}">
      <dgm:prSet phldrT="[نص]"/>
      <dgm:spPr>
        <a:xfrm>
          <a:off x="3775352" y="1177015"/>
          <a:ext cx="2941875" cy="643535"/>
        </a:xfr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rtl="1"/>
          <a:r>
            <a:rPr lang="ar-IQ" dirty="0" smtClean="0">
              <a:solidFill>
                <a:sysClr val="windowText" lastClr="000000">
                  <a:hueOff val="0"/>
                  <a:satOff val="0"/>
                  <a:lumOff val="0"/>
                  <a:alphaOff val="0"/>
                </a:sysClr>
              </a:solidFill>
              <a:latin typeface="Calibri"/>
              <a:ea typeface="+mn-ea"/>
              <a:cs typeface="Arial"/>
            </a:rPr>
            <a:t>عصر ما بعد الثورة الصناعية </a:t>
          </a:r>
          <a:endParaRPr lang="ar-IQ" dirty="0">
            <a:solidFill>
              <a:sysClr val="windowText" lastClr="000000">
                <a:hueOff val="0"/>
                <a:satOff val="0"/>
                <a:lumOff val="0"/>
                <a:alphaOff val="0"/>
              </a:sysClr>
            </a:solidFill>
            <a:latin typeface="Calibri"/>
            <a:ea typeface="+mn-ea"/>
            <a:cs typeface="Arial"/>
          </a:endParaRPr>
        </a:p>
      </dgm:t>
    </dgm:pt>
    <dgm:pt modelId="{E914696B-3B34-4941-A8F2-67F23E5B08B0}" type="parTrans" cxnId="{A1202FCD-98FD-44AC-82CB-2C6B86B71CA8}">
      <dgm:prSet/>
      <dgm:spPr/>
      <dgm:t>
        <a:bodyPr/>
        <a:lstStyle/>
        <a:p>
          <a:pPr rtl="1"/>
          <a:endParaRPr lang="ar-IQ"/>
        </a:p>
      </dgm:t>
    </dgm:pt>
    <dgm:pt modelId="{4FE51AF7-72E1-4D5C-8504-AAF1840AA07B}" type="sibTrans" cxnId="{A1202FCD-98FD-44AC-82CB-2C6B86B71CA8}">
      <dgm:prSet/>
      <dgm:spPr/>
      <dgm:t>
        <a:bodyPr/>
        <a:lstStyle/>
        <a:p>
          <a:pPr rtl="1"/>
          <a:endParaRPr lang="ar-IQ"/>
        </a:p>
      </dgm:t>
    </dgm:pt>
    <dgm:pt modelId="{FD6B58FF-1AF6-4600-AA63-44C84900D7C5}" type="pres">
      <dgm:prSet presAssocID="{AA556B0C-44F0-4253-B392-7BE55EBEBCB6}" presName="compositeShape" presStyleCnt="0">
        <dgm:presLayoutVars>
          <dgm:dir/>
          <dgm:resizeHandles/>
        </dgm:presLayoutVars>
      </dgm:prSet>
      <dgm:spPr/>
      <dgm:t>
        <a:bodyPr/>
        <a:lstStyle/>
        <a:p>
          <a:pPr rtl="1"/>
          <a:endParaRPr lang="ar-IQ"/>
        </a:p>
      </dgm:t>
    </dgm:pt>
    <dgm:pt modelId="{279792DA-7CDD-4790-B6EE-D5744B1C6AB3}" type="pres">
      <dgm:prSet presAssocID="{AA556B0C-44F0-4253-B392-7BE55EBEBCB6}" presName="pyramid" presStyleLbl="node1" presStyleIdx="0" presStyleCnt="1"/>
      <dgm:spPr>
        <a:xfrm>
          <a:off x="1512370" y="0"/>
          <a:ext cx="4525963" cy="4525963"/>
        </a:xfrm>
        <a:prstGeom prst="triangle">
          <a:avLst/>
        </a:prstGeom>
        <a:solidFill>
          <a:srgbClr val="C0504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rtl="1"/>
          <a:endParaRPr lang="ar-SA"/>
        </a:p>
      </dgm:t>
    </dgm:pt>
    <dgm:pt modelId="{6938883A-81C4-4DB9-9BCD-8B484A201D3F}" type="pres">
      <dgm:prSet presAssocID="{AA556B0C-44F0-4253-B392-7BE55EBEBCB6}" presName="theList" presStyleCnt="0"/>
      <dgm:spPr/>
    </dgm:pt>
    <dgm:pt modelId="{E0A26C69-5665-45A6-9037-EDB7CDA8DEC0}" type="pres">
      <dgm:prSet presAssocID="{D52D9489-BD73-4A14-911F-31EF648624F2}" presName="aNode" presStyleLbl="fgAcc1" presStyleIdx="0" presStyleCnt="5">
        <dgm:presLayoutVars>
          <dgm:bulletEnabled val="1"/>
        </dgm:presLayoutVars>
      </dgm:prSet>
      <dgm:spPr>
        <a:prstGeom prst="roundRect">
          <a:avLst/>
        </a:prstGeom>
      </dgm:spPr>
      <dgm:t>
        <a:bodyPr/>
        <a:lstStyle/>
        <a:p>
          <a:pPr rtl="1"/>
          <a:endParaRPr lang="ar-IQ"/>
        </a:p>
      </dgm:t>
    </dgm:pt>
    <dgm:pt modelId="{662EA310-1923-4955-AC10-F2D51AD32B67}" type="pres">
      <dgm:prSet presAssocID="{D52D9489-BD73-4A14-911F-31EF648624F2}" presName="aSpace" presStyleCnt="0"/>
      <dgm:spPr/>
    </dgm:pt>
    <dgm:pt modelId="{E780A140-9E75-4C13-9D9C-42891FF6D2C1}" type="pres">
      <dgm:prSet presAssocID="{CD8D07CB-9DD2-4CE4-AEB5-1EEC0CD63D19}" presName="aNode" presStyleLbl="fgAcc1" presStyleIdx="1" presStyleCnt="5">
        <dgm:presLayoutVars>
          <dgm:bulletEnabled val="1"/>
        </dgm:presLayoutVars>
      </dgm:prSet>
      <dgm:spPr>
        <a:prstGeom prst="roundRect">
          <a:avLst/>
        </a:prstGeom>
      </dgm:spPr>
      <dgm:t>
        <a:bodyPr/>
        <a:lstStyle/>
        <a:p>
          <a:pPr rtl="1"/>
          <a:endParaRPr lang="ar-IQ"/>
        </a:p>
      </dgm:t>
    </dgm:pt>
    <dgm:pt modelId="{9D75A9E1-7ADF-44F0-8776-00237485CFF4}" type="pres">
      <dgm:prSet presAssocID="{CD8D07CB-9DD2-4CE4-AEB5-1EEC0CD63D19}" presName="aSpace" presStyleCnt="0"/>
      <dgm:spPr/>
    </dgm:pt>
    <dgm:pt modelId="{8F1B6D9E-4551-4451-939F-4B2D1DA1F63F}" type="pres">
      <dgm:prSet presAssocID="{8676CB9B-6DF6-4FFC-90DC-53850E75CDCD}" presName="aNode" presStyleLbl="fgAcc1" presStyleIdx="2" presStyleCnt="5">
        <dgm:presLayoutVars>
          <dgm:bulletEnabled val="1"/>
        </dgm:presLayoutVars>
      </dgm:prSet>
      <dgm:spPr>
        <a:prstGeom prst="roundRect">
          <a:avLst/>
        </a:prstGeom>
      </dgm:spPr>
      <dgm:t>
        <a:bodyPr/>
        <a:lstStyle/>
        <a:p>
          <a:pPr rtl="1"/>
          <a:endParaRPr lang="ar-IQ"/>
        </a:p>
      </dgm:t>
    </dgm:pt>
    <dgm:pt modelId="{416DE1DB-B386-4DBA-A353-C9F6D8174E90}" type="pres">
      <dgm:prSet presAssocID="{8676CB9B-6DF6-4FFC-90DC-53850E75CDCD}" presName="aSpace" presStyleCnt="0"/>
      <dgm:spPr/>
    </dgm:pt>
    <dgm:pt modelId="{0D4929F6-B087-4F22-8E55-BFEB224A69A8}" type="pres">
      <dgm:prSet presAssocID="{A6504CC2-77CF-4EAA-93CA-2756D8031A61}" presName="aNode" presStyleLbl="fgAcc1" presStyleIdx="3" presStyleCnt="5">
        <dgm:presLayoutVars>
          <dgm:bulletEnabled val="1"/>
        </dgm:presLayoutVars>
      </dgm:prSet>
      <dgm:spPr>
        <a:prstGeom prst="roundRect">
          <a:avLst/>
        </a:prstGeom>
      </dgm:spPr>
      <dgm:t>
        <a:bodyPr/>
        <a:lstStyle/>
        <a:p>
          <a:pPr rtl="1"/>
          <a:endParaRPr lang="ar-IQ"/>
        </a:p>
      </dgm:t>
    </dgm:pt>
    <dgm:pt modelId="{B0AB5834-5C6D-4F56-BC72-D717F794B995}" type="pres">
      <dgm:prSet presAssocID="{A6504CC2-77CF-4EAA-93CA-2756D8031A61}" presName="aSpace" presStyleCnt="0"/>
      <dgm:spPr/>
    </dgm:pt>
    <dgm:pt modelId="{9BAB8DD9-254E-49A0-8872-450CC7D846CD}" type="pres">
      <dgm:prSet presAssocID="{18186422-28AF-4446-8C0F-52302995B97F}" presName="aNode" presStyleLbl="fgAcc1" presStyleIdx="4" presStyleCnt="5">
        <dgm:presLayoutVars>
          <dgm:bulletEnabled val="1"/>
        </dgm:presLayoutVars>
      </dgm:prSet>
      <dgm:spPr>
        <a:prstGeom prst="roundRect">
          <a:avLst/>
        </a:prstGeom>
      </dgm:spPr>
      <dgm:t>
        <a:bodyPr/>
        <a:lstStyle/>
        <a:p>
          <a:pPr rtl="1"/>
          <a:endParaRPr lang="ar-IQ"/>
        </a:p>
      </dgm:t>
    </dgm:pt>
    <dgm:pt modelId="{DF300A73-F563-48AA-936B-1A7086F508F7}" type="pres">
      <dgm:prSet presAssocID="{18186422-28AF-4446-8C0F-52302995B97F}" presName="aSpace" presStyleCnt="0"/>
      <dgm:spPr/>
    </dgm:pt>
  </dgm:ptLst>
  <dgm:cxnLst>
    <dgm:cxn modelId="{83BB94D4-CF70-4558-8107-504A71D1CC31}" srcId="{AA556B0C-44F0-4253-B392-7BE55EBEBCB6}" destId="{D52D9489-BD73-4A14-911F-31EF648624F2}" srcOrd="0" destOrd="0" parTransId="{ABBE2C69-33FA-4F2B-92F2-208DABA8AC36}" sibTransId="{6E02C2F7-9AB4-4193-A0F8-721FE3D05A1D}"/>
    <dgm:cxn modelId="{3824D3AE-8190-4440-A1AA-7B37A0A5A7CF}" type="presOf" srcId="{D52D9489-BD73-4A14-911F-31EF648624F2}" destId="{E0A26C69-5665-45A6-9037-EDB7CDA8DEC0}" srcOrd="0" destOrd="0" presId="urn:microsoft.com/office/officeart/2005/8/layout/pyramid2"/>
    <dgm:cxn modelId="{52A594D6-52AB-444A-A6B1-22607986BCD9}" type="presOf" srcId="{CD8D07CB-9DD2-4CE4-AEB5-1EEC0CD63D19}" destId="{E780A140-9E75-4C13-9D9C-42891FF6D2C1}" srcOrd="0" destOrd="0" presId="urn:microsoft.com/office/officeart/2005/8/layout/pyramid2"/>
    <dgm:cxn modelId="{71221C98-1278-4CA7-B28E-767BD3908B26}" type="presOf" srcId="{8676CB9B-6DF6-4FFC-90DC-53850E75CDCD}" destId="{8F1B6D9E-4551-4451-939F-4B2D1DA1F63F}" srcOrd="0" destOrd="0" presId="urn:microsoft.com/office/officeart/2005/8/layout/pyramid2"/>
    <dgm:cxn modelId="{A13E3C44-D2EA-4BB3-AF61-CE1A83B9315C}" srcId="{AA556B0C-44F0-4253-B392-7BE55EBEBCB6}" destId="{18186422-28AF-4446-8C0F-52302995B97F}" srcOrd="4" destOrd="0" parTransId="{F615DBB0-C40C-451D-BED2-4CBBE7096D91}" sibTransId="{1CDCB3E4-7BA2-4A23-BAAC-E09E6908ACBC}"/>
    <dgm:cxn modelId="{A1202FCD-98FD-44AC-82CB-2C6B86B71CA8}" srcId="{AA556B0C-44F0-4253-B392-7BE55EBEBCB6}" destId="{CD8D07CB-9DD2-4CE4-AEB5-1EEC0CD63D19}" srcOrd="1" destOrd="0" parTransId="{E914696B-3B34-4941-A8F2-67F23E5B08B0}" sibTransId="{4FE51AF7-72E1-4D5C-8504-AAF1840AA07B}"/>
    <dgm:cxn modelId="{9BE24724-2156-4DBA-AA0A-E3301375EF3D}" srcId="{AA556B0C-44F0-4253-B392-7BE55EBEBCB6}" destId="{8676CB9B-6DF6-4FFC-90DC-53850E75CDCD}" srcOrd="2" destOrd="0" parTransId="{ED5C9265-2D69-4618-9D06-44BEE910438C}" sibTransId="{C3951B3F-DB2F-484A-8047-036C2504AB92}"/>
    <dgm:cxn modelId="{47A3CCB7-F0EF-447D-9CAD-4238D61FDD9A}" type="presOf" srcId="{A6504CC2-77CF-4EAA-93CA-2756D8031A61}" destId="{0D4929F6-B087-4F22-8E55-BFEB224A69A8}" srcOrd="0" destOrd="0" presId="urn:microsoft.com/office/officeart/2005/8/layout/pyramid2"/>
    <dgm:cxn modelId="{BAADB39C-55A4-42B7-BA0A-65C895A03F45}" type="presOf" srcId="{18186422-28AF-4446-8C0F-52302995B97F}" destId="{9BAB8DD9-254E-49A0-8872-450CC7D846CD}" srcOrd="0" destOrd="0" presId="urn:microsoft.com/office/officeart/2005/8/layout/pyramid2"/>
    <dgm:cxn modelId="{89162BE1-E154-4D69-B917-278E94A801B6}" type="presOf" srcId="{AA556B0C-44F0-4253-B392-7BE55EBEBCB6}" destId="{FD6B58FF-1AF6-4600-AA63-44C84900D7C5}" srcOrd="0" destOrd="0" presId="urn:microsoft.com/office/officeart/2005/8/layout/pyramid2"/>
    <dgm:cxn modelId="{4267A73B-6E87-4471-88AB-B22BA0F56F82}" srcId="{AA556B0C-44F0-4253-B392-7BE55EBEBCB6}" destId="{A6504CC2-77CF-4EAA-93CA-2756D8031A61}" srcOrd="3" destOrd="0" parTransId="{D9C7FDC3-38B6-43E0-B70B-2E67407CD080}" sibTransId="{33C92152-E815-4F88-AB35-58F45A482233}"/>
    <dgm:cxn modelId="{B1201BAB-5E4E-4EEA-B541-EC4860829F8D}" type="presParOf" srcId="{FD6B58FF-1AF6-4600-AA63-44C84900D7C5}" destId="{279792DA-7CDD-4790-B6EE-D5744B1C6AB3}" srcOrd="0" destOrd="0" presId="urn:microsoft.com/office/officeart/2005/8/layout/pyramid2"/>
    <dgm:cxn modelId="{0B11EEBC-6AA8-4339-9710-7FB18F3FC2F0}" type="presParOf" srcId="{FD6B58FF-1AF6-4600-AA63-44C84900D7C5}" destId="{6938883A-81C4-4DB9-9BCD-8B484A201D3F}" srcOrd="1" destOrd="0" presId="urn:microsoft.com/office/officeart/2005/8/layout/pyramid2"/>
    <dgm:cxn modelId="{2D5CFEF9-1077-423E-9119-A30EB85C31F4}" type="presParOf" srcId="{6938883A-81C4-4DB9-9BCD-8B484A201D3F}" destId="{E0A26C69-5665-45A6-9037-EDB7CDA8DEC0}" srcOrd="0" destOrd="0" presId="urn:microsoft.com/office/officeart/2005/8/layout/pyramid2"/>
    <dgm:cxn modelId="{04D44C91-74F4-493D-B8DB-E9C03D24A4A3}" type="presParOf" srcId="{6938883A-81C4-4DB9-9BCD-8B484A201D3F}" destId="{662EA310-1923-4955-AC10-F2D51AD32B67}" srcOrd="1" destOrd="0" presId="urn:microsoft.com/office/officeart/2005/8/layout/pyramid2"/>
    <dgm:cxn modelId="{94B9266D-D066-41AD-BFCC-BDE2B3DEAC47}" type="presParOf" srcId="{6938883A-81C4-4DB9-9BCD-8B484A201D3F}" destId="{E780A140-9E75-4C13-9D9C-42891FF6D2C1}" srcOrd="2" destOrd="0" presId="urn:microsoft.com/office/officeart/2005/8/layout/pyramid2"/>
    <dgm:cxn modelId="{82DF11DA-B7D2-4D12-8E96-F82D7343911E}" type="presParOf" srcId="{6938883A-81C4-4DB9-9BCD-8B484A201D3F}" destId="{9D75A9E1-7ADF-44F0-8776-00237485CFF4}" srcOrd="3" destOrd="0" presId="urn:microsoft.com/office/officeart/2005/8/layout/pyramid2"/>
    <dgm:cxn modelId="{946A8961-E711-419A-8EF2-E9761EF011A7}" type="presParOf" srcId="{6938883A-81C4-4DB9-9BCD-8B484A201D3F}" destId="{8F1B6D9E-4551-4451-939F-4B2D1DA1F63F}" srcOrd="4" destOrd="0" presId="urn:microsoft.com/office/officeart/2005/8/layout/pyramid2"/>
    <dgm:cxn modelId="{B91CDF9C-4965-4C17-93DC-B75745679EE4}" type="presParOf" srcId="{6938883A-81C4-4DB9-9BCD-8B484A201D3F}" destId="{416DE1DB-B386-4DBA-A353-C9F6D8174E90}" srcOrd="5" destOrd="0" presId="urn:microsoft.com/office/officeart/2005/8/layout/pyramid2"/>
    <dgm:cxn modelId="{FA6A0AC0-48C1-46D6-BCC4-71768FA5DBD5}" type="presParOf" srcId="{6938883A-81C4-4DB9-9BCD-8B484A201D3F}" destId="{0D4929F6-B087-4F22-8E55-BFEB224A69A8}" srcOrd="6" destOrd="0" presId="urn:microsoft.com/office/officeart/2005/8/layout/pyramid2"/>
    <dgm:cxn modelId="{B24C39FE-0D0B-4B0B-BD8D-4961C79B173C}" type="presParOf" srcId="{6938883A-81C4-4DB9-9BCD-8B484A201D3F}" destId="{B0AB5834-5C6D-4F56-BC72-D717F794B995}" srcOrd="7" destOrd="0" presId="urn:microsoft.com/office/officeart/2005/8/layout/pyramid2"/>
    <dgm:cxn modelId="{2D61DB14-7A9A-4073-9227-07244A4FC8E1}" type="presParOf" srcId="{6938883A-81C4-4DB9-9BCD-8B484A201D3F}" destId="{9BAB8DD9-254E-49A0-8872-450CC7D846CD}" srcOrd="8" destOrd="0" presId="urn:microsoft.com/office/officeart/2005/8/layout/pyramid2"/>
    <dgm:cxn modelId="{045C0BB9-A14E-44F4-809B-C056A2FAF402}" type="presParOf" srcId="{6938883A-81C4-4DB9-9BCD-8B484A201D3F}" destId="{DF300A73-F563-48AA-936B-1A7086F508F7}" srcOrd="9" destOrd="0" presId="urn:microsoft.com/office/officeart/2005/8/layout/pyramid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9792DA-7CDD-4790-B6EE-D5744B1C6AB3}">
      <dsp:nvSpPr>
        <dsp:cNvPr id="0" name=""/>
        <dsp:cNvSpPr/>
      </dsp:nvSpPr>
      <dsp:spPr>
        <a:xfrm>
          <a:off x="969154" y="0"/>
          <a:ext cx="2900871" cy="2900871"/>
        </a:xfrm>
        <a:prstGeom prst="triangle">
          <a:avLst/>
        </a:prstGeom>
        <a:solidFill>
          <a:srgbClr val="C0504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0A26C69-5665-45A6-9037-EDB7CDA8DEC0}">
      <dsp:nvSpPr>
        <dsp:cNvPr id="0" name=""/>
        <dsp:cNvSpPr/>
      </dsp:nvSpPr>
      <dsp:spPr>
        <a:xfrm>
          <a:off x="2419589" y="290370"/>
          <a:ext cx="1885566" cy="412467"/>
        </a:xfrm>
        <a:prstGeom prst="roundRect">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dirty="0" smtClean="0">
              <a:solidFill>
                <a:sysClr val="windowText" lastClr="000000">
                  <a:hueOff val="0"/>
                  <a:satOff val="0"/>
                  <a:lumOff val="0"/>
                  <a:alphaOff val="0"/>
                </a:sysClr>
              </a:solidFill>
              <a:latin typeface="Calibri"/>
              <a:ea typeface="+mn-ea"/>
              <a:cs typeface="Arial"/>
            </a:rPr>
            <a:t>العصر الحديث</a:t>
          </a:r>
          <a:endParaRPr lang="ar-IQ" sz="1400" kern="1200" dirty="0">
            <a:solidFill>
              <a:sysClr val="windowText" lastClr="000000">
                <a:hueOff val="0"/>
                <a:satOff val="0"/>
                <a:lumOff val="0"/>
                <a:alphaOff val="0"/>
              </a:sysClr>
            </a:solidFill>
            <a:latin typeface="Calibri"/>
            <a:ea typeface="+mn-ea"/>
            <a:cs typeface="Arial"/>
          </a:endParaRPr>
        </a:p>
      </dsp:txBody>
      <dsp:txXfrm>
        <a:off x="2439724" y="310505"/>
        <a:ext cx="1845296" cy="372197"/>
      </dsp:txXfrm>
    </dsp:sp>
    <dsp:sp modelId="{E780A140-9E75-4C13-9D9C-42891FF6D2C1}">
      <dsp:nvSpPr>
        <dsp:cNvPr id="0" name=""/>
        <dsp:cNvSpPr/>
      </dsp:nvSpPr>
      <dsp:spPr>
        <a:xfrm>
          <a:off x="2419589" y="754396"/>
          <a:ext cx="1885566" cy="412467"/>
        </a:xfrm>
        <a:prstGeom prst="roundRect">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dirty="0" smtClean="0">
              <a:solidFill>
                <a:sysClr val="windowText" lastClr="000000">
                  <a:hueOff val="0"/>
                  <a:satOff val="0"/>
                  <a:lumOff val="0"/>
                  <a:alphaOff val="0"/>
                </a:sysClr>
              </a:solidFill>
              <a:latin typeface="Calibri"/>
              <a:ea typeface="+mn-ea"/>
              <a:cs typeface="Arial"/>
            </a:rPr>
            <a:t>عصر ما بعد الثورة الصناعية </a:t>
          </a:r>
          <a:endParaRPr lang="ar-IQ" sz="1400" kern="1200" dirty="0">
            <a:solidFill>
              <a:sysClr val="windowText" lastClr="000000">
                <a:hueOff val="0"/>
                <a:satOff val="0"/>
                <a:lumOff val="0"/>
                <a:alphaOff val="0"/>
              </a:sysClr>
            </a:solidFill>
            <a:latin typeface="Calibri"/>
            <a:ea typeface="+mn-ea"/>
            <a:cs typeface="Arial"/>
          </a:endParaRPr>
        </a:p>
      </dsp:txBody>
      <dsp:txXfrm>
        <a:off x="2439724" y="774531"/>
        <a:ext cx="1845296" cy="372197"/>
      </dsp:txXfrm>
    </dsp:sp>
    <dsp:sp modelId="{8F1B6D9E-4551-4451-939F-4B2D1DA1F63F}">
      <dsp:nvSpPr>
        <dsp:cNvPr id="0" name=""/>
        <dsp:cNvSpPr/>
      </dsp:nvSpPr>
      <dsp:spPr>
        <a:xfrm>
          <a:off x="2419589" y="1218422"/>
          <a:ext cx="1885566" cy="412467"/>
        </a:xfrm>
        <a:prstGeom prst="roundRect">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dirty="0" smtClean="0">
              <a:solidFill>
                <a:sysClr val="windowText" lastClr="000000">
                  <a:hueOff val="0"/>
                  <a:satOff val="0"/>
                  <a:lumOff val="0"/>
                  <a:alphaOff val="0"/>
                </a:sysClr>
              </a:solidFill>
              <a:latin typeface="Calibri"/>
              <a:ea typeface="+mn-ea"/>
              <a:cs typeface="Arial"/>
            </a:rPr>
            <a:t>عصر النهضة </a:t>
          </a:r>
          <a:endParaRPr lang="ar-IQ" sz="1400" kern="1200" dirty="0">
            <a:solidFill>
              <a:sysClr val="windowText" lastClr="000000">
                <a:hueOff val="0"/>
                <a:satOff val="0"/>
                <a:lumOff val="0"/>
                <a:alphaOff val="0"/>
              </a:sysClr>
            </a:solidFill>
            <a:latin typeface="Calibri"/>
            <a:ea typeface="+mn-ea"/>
            <a:cs typeface="Arial"/>
          </a:endParaRPr>
        </a:p>
      </dsp:txBody>
      <dsp:txXfrm>
        <a:off x="2439724" y="1238557"/>
        <a:ext cx="1845296" cy="372197"/>
      </dsp:txXfrm>
    </dsp:sp>
    <dsp:sp modelId="{0D4929F6-B087-4F22-8E55-BFEB224A69A8}">
      <dsp:nvSpPr>
        <dsp:cNvPr id="0" name=""/>
        <dsp:cNvSpPr/>
      </dsp:nvSpPr>
      <dsp:spPr>
        <a:xfrm>
          <a:off x="2419589" y="1682448"/>
          <a:ext cx="1885566" cy="412467"/>
        </a:xfrm>
        <a:prstGeom prst="roundRect">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dirty="0" smtClean="0">
              <a:solidFill>
                <a:sysClr val="windowText" lastClr="000000">
                  <a:hueOff val="0"/>
                  <a:satOff val="0"/>
                  <a:lumOff val="0"/>
                  <a:alphaOff val="0"/>
                </a:sysClr>
              </a:solidFill>
              <a:latin typeface="Calibri"/>
              <a:ea typeface="+mn-ea"/>
              <a:cs typeface="Arial"/>
            </a:rPr>
            <a:t>العصور الوسطى</a:t>
          </a:r>
          <a:endParaRPr lang="ar-IQ" sz="1400" kern="1200" dirty="0">
            <a:solidFill>
              <a:sysClr val="windowText" lastClr="000000">
                <a:hueOff val="0"/>
                <a:satOff val="0"/>
                <a:lumOff val="0"/>
                <a:alphaOff val="0"/>
              </a:sysClr>
            </a:solidFill>
            <a:latin typeface="Calibri"/>
            <a:ea typeface="+mn-ea"/>
            <a:cs typeface="Arial"/>
          </a:endParaRPr>
        </a:p>
      </dsp:txBody>
      <dsp:txXfrm>
        <a:off x="2439724" y="1702583"/>
        <a:ext cx="1845296" cy="372197"/>
      </dsp:txXfrm>
    </dsp:sp>
    <dsp:sp modelId="{9BAB8DD9-254E-49A0-8872-450CC7D846CD}">
      <dsp:nvSpPr>
        <dsp:cNvPr id="0" name=""/>
        <dsp:cNvSpPr/>
      </dsp:nvSpPr>
      <dsp:spPr>
        <a:xfrm>
          <a:off x="2419589" y="2146474"/>
          <a:ext cx="1885566" cy="412467"/>
        </a:xfrm>
        <a:prstGeom prst="roundRect">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IQ" sz="1400" kern="1200" dirty="0" smtClean="0">
              <a:solidFill>
                <a:sysClr val="windowText" lastClr="000000">
                  <a:hueOff val="0"/>
                  <a:satOff val="0"/>
                  <a:lumOff val="0"/>
                  <a:alphaOff val="0"/>
                </a:sysClr>
              </a:solidFill>
              <a:latin typeface="Calibri"/>
              <a:ea typeface="+mn-ea"/>
              <a:cs typeface="Arial"/>
            </a:rPr>
            <a:t>العصور</a:t>
          </a:r>
          <a:r>
            <a:rPr lang="ar-IQ" sz="1400" kern="1200" baseline="0" dirty="0" smtClean="0">
              <a:solidFill>
                <a:sysClr val="windowText" lastClr="000000">
                  <a:hueOff val="0"/>
                  <a:satOff val="0"/>
                  <a:lumOff val="0"/>
                  <a:alphaOff val="0"/>
                </a:sysClr>
              </a:solidFill>
              <a:latin typeface="Calibri"/>
              <a:ea typeface="+mn-ea"/>
              <a:cs typeface="Arial"/>
            </a:rPr>
            <a:t> البدائية </a:t>
          </a:r>
          <a:endParaRPr lang="ar-IQ" sz="1400" kern="1200" dirty="0">
            <a:solidFill>
              <a:sysClr val="windowText" lastClr="000000">
                <a:hueOff val="0"/>
                <a:satOff val="0"/>
                <a:lumOff val="0"/>
                <a:alphaOff val="0"/>
              </a:sysClr>
            </a:solidFill>
            <a:latin typeface="Calibri"/>
            <a:ea typeface="+mn-ea"/>
            <a:cs typeface="Arial"/>
          </a:endParaRPr>
        </a:p>
      </dsp:txBody>
      <dsp:txXfrm>
        <a:off x="2439724" y="2166609"/>
        <a:ext cx="1845296" cy="37219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804</Words>
  <Characters>4583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2024-09-25T18:39:00Z</dcterms:created>
  <dcterms:modified xsi:type="dcterms:W3CDTF">2024-09-25T19:01:00Z</dcterms:modified>
</cp:coreProperties>
</file>